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0C" w:rsidRPr="00C27009" w:rsidRDefault="00C6460C" w:rsidP="00C6460C">
      <w:pPr>
        <w:jc w:val="center"/>
        <w:rPr>
          <w:rFonts w:ascii="Century Schoolbook" w:hAnsi="Century Schoolbook"/>
          <w:b/>
          <w:sz w:val="28"/>
          <w:szCs w:val="28"/>
        </w:rPr>
      </w:pPr>
      <w:r w:rsidRPr="00C27009">
        <w:rPr>
          <w:rFonts w:ascii="Century Schoolbook" w:hAnsi="Century Schoolbook"/>
          <w:b/>
          <w:sz w:val="28"/>
          <w:szCs w:val="28"/>
        </w:rPr>
        <w:t xml:space="preserve">2025 Lent Book Study ~ </w:t>
      </w:r>
      <w:proofErr w:type="gramStart"/>
      <w:r w:rsidRPr="00C27009">
        <w:rPr>
          <w:rFonts w:ascii="Century Schoolbook" w:hAnsi="Century Schoolbook"/>
          <w:b/>
          <w:sz w:val="28"/>
          <w:szCs w:val="28"/>
        </w:rPr>
        <w:t>A</w:t>
      </w:r>
      <w:proofErr w:type="gramEnd"/>
      <w:r w:rsidRPr="00C27009">
        <w:rPr>
          <w:rFonts w:ascii="Century Schoolbook" w:hAnsi="Century Schoolbook"/>
          <w:b/>
          <w:sz w:val="28"/>
          <w:szCs w:val="28"/>
        </w:rPr>
        <w:t xml:space="preserve"> New and Ancient Evangelism ~ Rediscovering the Way God Calls and Sends</w:t>
      </w:r>
      <w:r w:rsidRPr="00C27009">
        <w:rPr>
          <w:rFonts w:ascii="Century Schoolbook" w:hAnsi="Century Schoolbook"/>
          <w:b/>
          <w:sz w:val="28"/>
          <w:szCs w:val="28"/>
        </w:rPr>
        <w:br/>
      </w:r>
    </w:p>
    <w:p w:rsidR="00E47F6F" w:rsidRDefault="00932395" w:rsidP="00C6460C">
      <w:pPr>
        <w:rPr>
          <w:rFonts w:ascii="Century Schoolbook" w:hAnsi="Century Schoolbook"/>
          <w:sz w:val="28"/>
          <w:szCs w:val="28"/>
        </w:rPr>
      </w:pPr>
      <w:r w:rsidRPr="00E47F6F">
        <w:rPr>
          <w:rFonts w:ascii="Century Schoolbook" w:hAnsi="Century Schoolbook"/>
          <w:sz w:val="28"/>
          <w:szCs w:val="28"/>
        </w:rPr>
        <w:t>Join us for a six-week book study this Lent, where we will explore the engaging book on evangelism by the Reverend Dr. Judith Paulsen. This study comes highly recommended by The Right Reverend Dr. Susan Bell, Bishop of the Diocese of Niagara. The sessions will be led by the Rector of St. John’s, the Reverend Canon Joseph Asselin, and Dr. Jonathan Juilfs, a professor at Redeemer University and a parishioner at St. John’s.</w:t>
      </w:r>
      <w:r w:rsidRPr="00E47F6F">
        <w:rPr>
          <w:rFonts w:ascii="Century Schoolbook" w:hAnsi="Century Schoolbook"/>
          <w:sz w:val="28"/>
          <w:szCs w:val="28"/>
        </w:rPr>
        <w:br/>
      </w:r>
      <w:r w:rsidRPr="00E47F6F">
        <w:rPr>
          <w:rFonts w:ascii="Century Schoolbook" w:hAnsi="Century Schoolbook"/>
          <w:sz w:val="28"/>
          <w:szCs w:val="28"/>
        </w:rPr>
        <w:br/>
        <w:t xml:space="preserve">Evangelism often carries a negative connotation, associated with sales tactics, market analysis, and high-pressure psychology. This approach can diminish the richness of other cultures and disrespect those we aim to reach. Many evangelizers believe that everything hinges on their understanding of the gospel and their persuasive abilities, which is why so few people feel encouraged </w:t>
      </w:r>
      <w:proofErr w:type="gramStart"/>
      <w:r w:rsidRPr="00E47F6F">
        <w:rPr>
          <w:rFonts w:ascii="Century Schoolbook" w:hAnsi="Century Schoolbook"/>
          <w:sz w:val="28"/>
          <w:szCs w:val="28"/>
        </w:rPr>
        <w:t>to engage</w:t>
      </w:r>
      <w:proofErr w:type="gramEnd"/>
      <w:r w:rsidRPr="00E47F6F">
        <w:rPr>
          <w:rFonts w:ascii="Century Schoolbook" w:hAnsi="Century Schoolbook"/>
          <w:sz w:val="28"/>
          <w:szCs w:val="28"/>
        </w:rPr>
        <w:t xml:space="preserve"> in sharing their faith.</w:t>
      </w:r>
      <w:r w:rsidRPr="00E47F6F">
        <w:rPr>
          <w:rFonts w:ascii="Century Schoolbook" w:hAnsi="Century Schoolbook"/>
          <w:sz w:val="28"/>
          <w:szCs w:val="28"/>
        </w:rPr>
        <w:br/>
      </w:r>
      <w:r w:rsidRPr="00E47F6F">
        <w:rPr>
          <w:rFonts w:ascii="Century Schoolbook" w:hAnsi="Century Schoolbook"/>
          <w:sz w:val="28"/>
          <w:szCs w:val="28"/>
        </w:rPr>
        <w:br/>
        <w:t xml:space="preserve">In her book, Judith Paulsen revitalizes the ancient tradition of church evangelism, grounded in the conversion stories of the Bible. She offers a truly biblical perspective on evangelism. With over twenty-five years of experience teaching evangelism to both laypeople and ministry students, Paulsen demonstrates that God works through ordinary people of faith in their everyday lives to draw others to Him. She guides readers on how to share the good news in a way that is authentic, respectful, and well-suited to the cultural dynamics of today. Most importantly, she emphasizes that the true work of evangelism lies with God, who continues to call people to </w:t>
      </w:r>
      <w:proofErr w:type="gramStart"/>
      <w:r w:rsidRPr="00E47F6F">
        <w:rPr>
          <w:rFonts w:ascii="Century Schoolbook" w:hAnsi="Century Schoolbook"/>
          <w:sz w:val="28"/>
          <w:szCs w:val="28"/>
        </w:rPr>
        <w:t>Himself</w:t>
      </w:r>
      <w:proofErr w:type="gramEnd"/>
      <w:r w:rsidRPr="00E47F6F">
        <w:rPr>
          <w:rFonts w:ascii="Century Schoolbook" w:hAnsi="Century Schoolbook"/>
          <w:sz w:val="28"/>
          <w:szCs w:val="28"/>
        </w:rPr>
        <w:t>.</w:t>
      </w:r>
      <w:r w:rsidRPr="00E47F6F">
        <w:rPr>
          <w:rFonts w:ascii="Century Schoolbook" w:hAnsi="Century Schoolbook"/>
          <w:sz w:val="28"/>
          <w:szCs w:val="28"/>
        </w:rPr>
        <w:br/>
      </w:r>
      <w:r w:rsidRPr="00E47F6F">
        <w:rPr>
          <w:rFonts w:ascii="Century Schoolbook" w:hAnsi="Century Schoolbook"/>
          <w:sz w:val="28"/>
          <w:szCs w:val="28"/>
        </w:rPr>
        <w:br/>
      </w:r>
      <w:r w:rsidRPr="00E47F6F">
        <w:rPr>
          <w:rFonts w:ascii="Century Schoolbook" w:hAnsi="Century Schoolbook"/>
          <w:sz w:val="28"/>
          <w:szCs w:val="28"/>
        </w:rPr>
        <w:br/>
      </w:r>
      <w:r w:rsidRPr="00E47F6F">
        <w:rPr>
          <w:rFonts w:ascii="Century Schoolbook" w:hAnsi="Century Schoolbook"/>
          <w:b/>
          <w:bCs/>
          <w:sz w:val="28"/>
          <w:szCs w:val="28"/>
        </w:rPr>
        <w:t>When/Where</w:t>
      </w:r>
      <w:r w:rsidRPr="00E47F6F">
        <w:rPr>
          <w:rFonts w:ascii="Century Schoolbook" w:hAnsi="Century Schoolbook"/>
          <w:sz w:val="28"/>
          <w:szCs w:val="28"/>
        </w:rPr>
        <w:t xml:space="preserve">: Six Wednesday evenings starting March 19. Sessions will begin at 7:00 PM in the Gathering Space at St. John’s Anglican </w:t>
      </w:r>
      <w:r w:rsidRPr="00E47F6F">
        <w:rPr>
          <w:rFonts w:ascii="Century Schoolbook" w:hAnsi="Century Schoolbook"/>
          <w:sz w:val="28"/>
          <w:szCs w:val="28"/>
        </w:rPr>
        <w:lastRenderedPageBreak/>
        <w:t xml:space="preserve">Church, located at 272 Wilson St. E., Ancaster. The sessions will conclude with </w:t>
      </w:r>
      <w:proofErr w:type="spellStart"/>
      <w:r w:rsidRPr="00E47F6F">
        <w:rPr>
          <w:rFonts w:ascii="Century Schoolbook" w:hAnsi="Century Schoolbook"/>
          <w:sz w:val="28"/>
          <w:szCs w:val="28"/>
        </w:rPr>
        <w:t>Compline</w:t>
      </w:r>
      <w:proofErr w:type="spellEnd"/>
      <w:r w:rsidRPr="00E47F6F">
        <w:rPr>
          <w:rFonts w:ascii="Century Schoolbook" w:hAnsi="Century Schoolbook"/>
          <w:sz w:val="28"/>
          <w:szCs w:val="28"/>
        </w:rPr>
        <w:t xml:space="preserve"> (Night Prayer) at 8:15 PM in the church.</w:t>
      </w:r>
    </w:p>
    <w:p w:rsidR="00702F6C" w:rsidRPr="00E47F6F" w:rsidRDefault="00932395" w:rsidP="00C6460C">
      <w:pPr>
        <w:rPr>
          <w:rFonts w:ascii="Century Schoolbook" w:hAnsi="Century Schoolbook"/>
          <w:sz w:val="28"/>
          <w:szCs w:val="28"/>
        </w:rPr>
      </w:pPr>
      <w:r w:rsidRPr="00E47F6F">
        <w:rPr>
          <w:rFonts w:ascii="Century Schoolbook" w:hAnsi="Century Schoolbook"/>
          <w:sz w:val="28"/>
          <w:szCs w:val="28"/>
        </w:rPr>
        <w:br/>
      </w:r>
      <w:r w:rsidRPr="00E47F6F">
        <w:rPr>
          <w:rFonts w:ascii="Century Schoolbook" w:hAnsi="Century Schoolbook"/>
          <w:b/>
          <w:bCs/>
          <w:sz w:val="28"/>
          <w:szCs w:val="28"/>
        </w:rPr>
        <w:t>Who:</w:t>
      </w:r>
      <w:r w:rsidRPr="00E47F6F">
        <w:rPr>
          <w:rFonts w:ascii="Century Schoolbook" w:hAnsi="Century Schoolbook"/>
          <w:sz w:val="28"/>
          <w:szCs w:val="28"/>
        </w:rPr>
        <w:t xml:space="preserve"> Open to parishioners, friends, neighbors, and anyone interested.</w:t>
      </w:r>
      <w:r w:rsidRPr="00E47F6F">
        <w:rPr>
          <w:rFonts w:ascii="Century Schoolbook" w:hAnsi="Century Schoolbook"/>
          <w:sz w:val="28"/>
          <w:szCs w:val="28"/>
        </w:rPr>
        <w:br/>
      </w:r>
      <w:r w:rsidRPr="00E47F6F">
        <w:rPr>
          <w:rFonts w:ascii="Century Schoolbook" w:hAnsi="Century Schoolbook"/>
          <w:b/>
          <w:bCs/>
          <w:sz w:val="28"/>
          <w:szCs w:val="28"/>
        </w:rPr>
        <w:t>Cost:</w:t>
      </w:r>
      <w:r w:rsidRPr="00E47F6F">
        <w:rPr>
          <w:rFonts w:ascii="Century Schoolbook" w:hAnsi="Century Schoolbook"/>
          <w:sz w:val="28"/>
          <w:szCs w:val="28"/>
        </w:rPr>
        <w:t>  $20 for the book, payable at the first session.</w:t>
      </w:r>
      <w:r w:rsidRPr="00E47F6F">
        <w:rPr>
          <w:rFonts w:ascii="Century Schoolbook" w:hAnsi="Century Schoolbook"/>
          <w:sz w:val="28"/>
          <w:szCs w:val="28"/>
        </w:rPr>
        <w:br/>
      </w:r>
      <w:r w:rsidRPr="00E47F6F">
        <w:rPr>
          <w:rFonts w:ascii="Century Schoolbook" w:hAnsi="Century Schoolbook"/>
          <w:sz w:val="28"/>
          <w:szCs w:val="28"/>
        </w:rPr>
        <w:br/>
        <w:t>To register, please contact the Rector, Canon Joseph Asselin, at 905-648-2353 or rector@ancasteranglican.org. Canon Joseph is also available to answer any questions you may have about the study.</w:t>
      </w:r>
    </w:p>
    <w:sectPr w:rsidR="00702F6C" w:rsidRPr="00E47F6F" w:rsidSect="00702F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6460C"/>
    <w:rsid w:val="00366342"/>
    <w:rsid w:val="00404144"/>
    <w:rsid w:val="00702F6C"/>
    <w:rsid w:val="00932395"/>
    <w:rsid w:val="00BA1892"/>
    <w:rsid w:val="00C27009"/>
    <w:rsid w:val="00C6460C"/>
    <w:rsid w:val="00E47F6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6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6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6851220">
      <w:bodyDiv w:val="1"/>
      <w:marLeft w:val="0"/>
      <w:marRight w:val="0"/>
      <w:marTop w:val="0"/>
      <w:marBottom w:val="0"/>
      <w:divBdr>
        <w:top w:val="none" w:sz="0" w:space="0" w:color="auto"/>
        <w:left w:val="none" w:sz="0" w:space="0" w:color="auto"/>
        <w:bottom w:val="none" w:sz="0" w:space="0" w:color="auto"/>
        <w:right w:val="none" w:sz="0" w:space="0" w:color="auto"/>
      </w:divBdr>
    </w:div>
    <w:div w:id="17618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Firma</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1</cp:revision>
  <dcterms:created xsi:type="dcterms:W3CDTF">2025-02-03T17:35:00Z</dcterms:created>
  <dcterms:modified xsi:type="dcterms:W3CDTF">2025-02-03T17:55:00Z</dcterms:modified>
</cp:coreProperties>
</file>